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D3A" w:rsidRPr="00A42283" w:rsidRDefault="00EB4D3A" w:rsidP="00A42283">
      <w:pPr>
        <w:suppressAutoHyphens w:val="0"/>
        <w:spacing w:line="360" w:lineRule="auto"/>
        <w:rPr>
          <w:sz w:val="10"/>
          <w:szCs w:val="10"/>
          <w:lang w:eastAsia="ru-RU"/>
        </w:rPr>
      </w:pPr>
    </w:p>
    <w:p w:rsidR="00C06512" w:rsidRDefault="00C06512" w:rsidP="00C06512">
      <w:pPr>
        <w:tabs>
          <w:tab w:val="center" w:pos="4534"/>
          <w:tab w:val="left" w:pos="7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АЗОВСКАЯ ГОРОДСКАЯ ДУМА</w:t>
      </w:r>
    </w:p>
    <w:p w:rsidR="00C06512" w:rsidRDefault="00C06512" w:rsidP="00C06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C06512" w:rsidRDefault="00C06512" w:rsidP="00C06512">
      <w:pPr>
        <w:jc w:val="center"/>
        <w:rPr>
          <w:b/>
          <w:sz w:val="28"/>
          <w:szCs w:val="28"/>
        </w:rPr>
      </w:pPr>
    </w:p>
    <w:p w:rsidR="00C06512" w:rsidRDefault="00C06512" w:rsidP="00C065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6512" w:rsidRDefault="00C06512" w:rsidP="00C06512">
      <w:pPr>
        <w:rPr>
          <w:sz w:val="28"/>
          <w:szCs w:val="28"/>
        </w:rPr>
      </w:pPr>
    </w:p>
    <w:p w:rsidR="00EB4D3A" w:rsidRPr="00D51CF7" w:rsidRDefault="000A0908" w:rsidP="000A0908">
      <w:pPr>
        <w:ind w:firstLine="709"/>
      </w:pPr>
      <w:r>
        <w:rPr>
          <w:sz w:val="28"/>
          <w:szCs w:val="28"/>
        </w:rPr>
        <w:t>22.06.2021</w:t>
      </w:r>
      <w:r w:rsidR="00C06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№ 124</w:t>
      </w:r>
    </w:p>
    <w:p w:rsidR="003245D0" w:rsidRDefault="003245D0" w:rsidP="001B0918">
      <w:pPr>
        <w:widowControl w:val="0"/>
        <w:autoSpaceDE w:val="0"/>
        <w:ind w:right="5690"/>
        <w:jc w:val="both"/>
        <w:rPr>
          <w:sz w:val="28"/>
          <w:szCs w:val="28"/>
        </w:rPr>
      </w:pPr>
    </w:p>
    <w:p w:rsidR="00060214" w:rsidRDefault="00A26EDC" w:rsidP="001B0918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1874">
        <w:rPr>
          <w:sz w:val="28"/>
          <w:szCs w:val="28"/>
        </w:rPr>
        <w:t xml:space="preserve"> </w:t>
      </w:r>
      <w:r w:rsidR="00D51CF7">
        <w:rPr>
          <w:sz w:val="28"/>
          <w:szCs w:val="28"/>
        </w:rPr>
        <w:t xml:space="preserve">применении к депутату Азовской городской Думы Байер </w:t>
      </w:r>
      <w:proofErr w:type="spellStart"/>
      <w:r w:rsidR="00D51CF7">
        <w:rPr>
          <w:sz w:val="28"/>
          <w:szCs w:val="28"/>
        </w:rPr>
        <w:t>Е.А</w:t>
      </w:r>
      <w:proofErr w:type="spellEnd"/>
      <w:r w:rsidR="00D51CF7">
        <w:rPr>
          <w:sz w:val="28"/>
          <w:szCs w:val="28"/>
        </w:rPr>
        <w:t xml:space="preserve">. меры ответственности в виде предупреждения </w:t>
      </w:r>
      <w:r w:rsidR="001B0918">
        <w:rPr>
          <w:sz w:val="28"/>
          <w:szCs w:val="28"/>
        </w:rPr>
        <w:t xml:space="preserve"> </w:t>
      </w:r>
    </w:p>
    <w:p w:rsidR="001D4349" w:rsidRDefault="001D4349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D51CF7" w:rsidP="00EC1DD5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  <w:shd w:val="clear" w:color="auto" w:fill="FFFFFF"/>
        </w:rPr>
        <w:t>В соответствии со статьей 40 Федерального</w:t>
      </w:r>
      <w:r w:rsidRPr="00D51CF7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а</w:t>
      </w:r>
      <w:r w:rsidRPr="00D51CF7">
        <w:rPr>
          <w:color w:val="22272F"/>
          <w:sz w:val="28"/>
          <w:szCs w:val="28"/>
          <w:shd w:val="clear" w:color="auto" w:fill="FFFFFF"/>
        </w:rPr>
        <w:t xml:space="preserve"> от </w:t>
      </w:r>
      <w:r>
        <w:rPr>
          <w:color w:val="22272F"/>
          <w:sz w:val="28"/>
          <w:szCs w:val="28"/>
          <w:shd w:val="clear" w:color="auto" w:fill="FFFFFF"/>
        </w:rPr>
        <w:t>0</w:t>
      </w:r>
      <w:r w:rsidRPr="00D51CF7">
        <w:rPr>
          <w:color w:val="22272F"/>
          <w:sz w:val="28"/>
          <w:szCs w:val="28"/>
          <w:shd w:val="clear" w:color="auto" w:fill="FFFFFF"/>
        </w:rPr>
        <w:t>6</w:t>
      </w:r>
      <w:r>
        <w:rPr>
          <w:color w:val="22272F"/>
          <w:sz w:val="28"/>
          <w:szCs w:val="28"/>
          <w:shd w:val="clear" w:color="auto" w:fill="FFFFFF"/>
        </w:rPr>
        <w:t>.10.2003 № 131-ФЗ «</w:t>
      </w:r>
      <w:r w:rsidRPr="00D51CF7">
        <w:rPr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22272F"/>
          <w:sz w:val="28"/>
          <w:szCs w:val="28"/>
          <w:shd w:val="clear" w:color="auto" w:fill="FFFFFF"/>
        </w:rPr>
        <w:t>», Областным</w:t>
      </w:r>
      <w:r w:rsidRPr="00D51CF7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ом</w:t>
      </w:r>
      <w:r w:rsidRPr="00D51CF7">
        <w:rPr>
          <w:color w:val="22272F"/>
          <w:sz w:val="28"/>
          <w:szCs w:val="28"/>
          <w:shd w:val="clear" w:color="auto" w:fill="FFFFFF"/>
        </w:rPr>
        <w:t xml:space="preserve"> от 12</w:t>
      </w:r>
      <w:r>
        <w:rPr>
          <w:color w:val="22272F"/>
          <w:sz w:val="28"/>
          <w:szCs w:val="28"/>
          <w:shd w:val="clear" w:color="auto" w:fill="FFFFFF"/>
        </w:rPr>
        <w:t>.05.2009 № 218-</w:t>
      </w:r>
      <w:proofErr w:type="spellStart"/>
      <w:r>
        <w:rPr>
          <w:color w:val="22272F"/>
          <w:sz w:val="28"/>
          <w:szCs w:val="28"/>
          <w:shd w:val="clear" w:color="auto" w:fill="FFFFFF"/>
        </w:rPr>
        <w:t>ЗС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«</w:t>
      </w:r>
      <w:r w:rsidRPr="00D51CF7">
        <w:rPr>
          <w:color w:val="22272F"/>
          <w:sz w:val="28"/>
          <w:szCs w:val="28"/>
          <w:shd w:val="clear" w:color="auto" w:fill="FFFFFF"/>
        </w:rPr>
        <w:t>О противодействии коррупции в Ростовской области</w:t>
      </w:r>
      <w:r>
        <w:rPr>
          <w:color w:val="22272F"/>
          <w:sz w:val="28"/>
          <w:szCs w:val="28"/>
          <w:shd w:val="clear" w:color="auto" w:fill="FFFFFF"/>
        </w:rPr>
        <w:t>», решением Азовской городской Думы от 25.03.2020 № 51 «</w:t>
      </w:r>
      <w:r w:rsidR="00EC1DD5" w:rsidRPr="00DE6DD4">
        <w:rPr>
          <w:sz w:val="28"/>
          <w:szCs w:val="28"/>
        </w:rPr>
        <w:t>Об утверждении Порядка принятия решения о применении мер ответственности к деп</w:t>
      </w:r>
      <w:r w:rsidR="00EC1DD5">
        <w:rPr>
          <w:sz w:val="28"/>
          <w:szCs w:val="28"/>
        </w:rPr>
        <w:t>утату Азовской городской Думы, П</w:t>
      </w:r>
      <w:r w:rsidR="00EC1DD5" w:rsidRPr="00DE6DD4">
        <w:rPr>
          <w:sz w:val="28"/>
          <w:szCs w:val="28"/>
        </w:rPr>
        <w:t>редседателю городской Думы – главе города Азова, представившим недостоверные или</w:t>
      </w:r>
      <w:proofErr w:type="gramEnd"/>
      <w:r w:rsidR="00EC1DD5" w:rsidRPr="00DE6DD4">
        <w:rPr>
          <w:sz w:val="28"/>
          <w:szCs w:val="28"/>
        </w:rPr>
        <w:t xml:space="preserve"> неполные сведения </w:t>
      </w:r>
      <w:proofErr w:type="gramStart"/>
      <w:r w:rsidR="00EC1DD5" w:rsidRPr="00DE6DD4">
        <w:rPr>
          <w:color w:val="000000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C1DD5">
        <w:rPr>
          <w:color w:val="000000"/>
          <w:sz w:val="28"/>
          <w:szCs w:val="28"/>
        </w:rPr>
        <w:t>»,</w:t>
      </w:r>
      <w:r w:rsidRPr="00D51CF7">
        <w:rPr>
          <w:sz w:val="28"/>
          <w:szCs w:val="28"/>
        </w:rPr>
        <w:t xml:space="preserve"> </w:t>
      </w:r>
      <w:r w:rsidR="00EC1DD5">
        <w:rPr>
          <w:sz w:val="28"/>
          <w:szCs w:val="28"/>
        </w:rPr>
        <w:t>рассмотрев</w:t>
      </w:r>
      <w:r w:rsidR="008843F8" w:rsidRPr="008843F8">
        <w:rPr>
          <w:sz w:val="28"/>
          <w:szCs w:val="28"/>
        </w:rPr>
        <w:t xml:space="preserve"> </w:t>
      </w:r>
      <w:r w:rsidR="008843F8">
        <w:rPr>
          <w:sz w:val="28"/>
          <w:szCs w:val="28"/>
        </w:rPr>
        <w:t xml:space="preserve">обращение Губернатора Ростовской области  Голубева </w:t>
      </w:r>
      <w:proofErr w:type="spellStart"/>
      <w:r w:rsidR="008843F8">
        <w:rPr>
          <w:sz w:val="28"/>
          <w:szCs w:val="28"/>
        </w:rPr>
        <w:t>В.Ю</w:t>
      </w:r>
      <w:proofErr w:type="spellEnd"/>
      <w:r w:rsidR="008843F8">
        <w:rPr>
          <w:sz w:val="28"/>
          <w:szCs w:val="28"/>
        </w:rPr>
        <w:t xml:space="preserve">. от 10.02.2021 № 1/440 </w:t>
      </w:r>
      <w:proofErr w:type="spellStart"/>
      <w:r w:rsidR="008843F8">
        <w:rPr>
          <w:sz w:val="28"/>
          <w:szCs w:val="28"/>
        </w:rPr>
        <w:t>Дсп</w:t>
      </w:r>
      <w:proofErr w:type="spellEnd"/>
      <w:r w:rsidR="00EC1DD5">
        <w:rPr>
          <w:sz w:val="28"/>
          <w:szCs w:val="28"/>
        </w:rPr>
        <w:t xml:space="preserve"> </w:t>
      </w:r>
      <w:r w:rsidR="00F751F6">
        <w:rPr>
          <w:sz w:val="28"/>
          <w:szCs w:val="28"/>
        </w:rPr>
        <w:t xml:space="preserve">с заявлением о применении в отношении депутата Азовской городской Думы        Байер </w:t>
      </w:r>
      <w:proofErr w:type="spellStart"/>
      <w:r w:rsidR="00F751F6">
        <w:rPr>
          <w:sz w:val="28"/>
          <w:szCs w:val="28"/>
        </w:rPr>
        <w:t>Е.А</w:t>
      </w:r>
      <w:proofErr w:type="spellEnd"/>
      <w:r w:rsidR="00F751F6">
        <w:rPr>
          <w:sz w:val="28"/>
          <w:szCs w:val="28"/>
        </w:rPr>
        <w:t>.</w:t>
      </w:r>
      <w:proofErr w:type="gramEnd"/>
      <w:r w:rsidR="00F751F6">
        <w:rPr>
          <w:sz w:val="28"/>
          <w:szCs w:val="28"/>
        </w:rPr>
        <w:t xml:space="preserve"> </w:t>
      </w:r>
      <w:proofErr w:type="gramStart"/>
      <w:r w:rsidR="00F751F6">
        <w:rPr>
          <w:sz w:val="28"/>
          <w:szCs w:val="28"/>
        </w:rPr>
        <w:t xml:space="preserve">меры ответственности в виде предупреждения, в связи </w:t>
      </w:r>
      <w:r w:rsidR="00F751F6" w:rsidRPr="00F751F6">
        <w:rPr>
          <w:sz w:val="28"/>
          <w:szCs w:val="28"/>
        </w:rPr>
        <w:t xml:space="preserve">с предоставлением депутатом недостоверных и неполных сведений </w:t>
      </w:r>
      <w:r w:rsidR="00F751F6">
        <w:rPr>
          <w:sz w:val="28"/>
          <w:szCs w:val="28"/>
        </w:rPr>
        <w:t xml:space="preserve">о </w:t>
      </w:r>
      <w:r w:rsidR="00F751F6" w:rsidRPr="00F751F6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F751F6">
        <w:rPr>
          <w:sz w:val="28"/>
          <w:szCs w:val="28"/>
        </w:rPr>
        <w:t xml:space="preserve"> в отношении себя и несоверш</w:t>
      </w:r>
      <w:r w:rsidR="00A26F8F">
        <w:rPr>
          <w:sz w:val="28"/>
          <w:szCs w:val="28"/>
        </w:rPr>
        <w:t>еннолетнего</w:t>
      </w:r>
      <w:r w:rsidR="00F751F6">
        <w:rPr>
          <w:sz w:val="28"/>
          <w:szCs w:val="28"/>
        </w:rPr>
        <w:t xml:space="preserve"> ребенка, </w:t>
      </w:r>
      <w:r w:rsidR="00EC1DD5">
        <w:rPr>
          <w:sz w:val="28"/>
          <w:szCs w:val="28"/>
        </w:rPr>
        <w:t>заключение</w:t>
      </w:r>
      <w:r w:rsidR="003245D0" w:rsidRPr="00D51CF7">
        <w:rPr>
          <w:sz w:val="28"/>
          <w:szCs w:val="28"/>
        </w:rPr>
        <w:t xml:space="preserve"> постоянной комиссии Азовской городской Думы по вопросам местного самоуправления, работе с общественными организациями, политическими</w:t>
      </w:r>
      <w:r w:rsidR="003245D0" w:rsidRPr="005B110C">
        <w:rPr>
          <w:sz w:val="28"/>
          <w:szCs w:val="28"/>
        </w:rPr>
        <w:t xml:space="preserve"> партиями и правопорядку</w:t>
      </w:r>
      <w:r w:rsidR="00CC5769">
        <w:rPr>
          <w:sz w:val="28"/>
          <w:szCs w:val="28"/>
        </w:rPr>
        <w:t xml:space="preserve"> от 21.06.2021</w:t>
      </w:r>
      <w:r w:rsidR="003245D0">
        <w:rPr>
          <w:sz w:val="28"/>
          <w:szCs w:val="28"/>
        </w:rPr>
        <w:t>,</w:t>
      </w:r>
      <w:r w:rsidR="008843F8">
        <w:rPr>
          <w:sz w:val="28"/>
          <w:szCs w:val="28"/>
        </w:rPr>
        <w:t xml:space="preserve"> ввиду признания искажения представленных сведений несущественным, </w:t>
      </w:r>
      <w:proofErr w:type="gramEnd"/>
    </w:p>
    <w:p w:rsidR="00F6143F" w:rsidRDefault="00F6143F" w:rsidP="00926AB4">
      <w:pPr>
        <w:widowControl w:val="0"/>
        <w:autoSpaceDE w:val="0"/>
        <w:jc w:val="center"/>
        <w:rPr>
          <w:sz w:val="28"/>
          <w:szCs w:val="28"/>
        </w:rPr>
      </w:pPr>
    </w:p>
    <w:p w:rsidR="00A26EDC" w:rsidRDefault="00A26EDC" w:rsidP="00926A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</w:p>
    <w:p w:rsidR="0075073A" w:rsidRDefault="00A26E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B0BBC" w:rsidRDefault="003B0BBC">
      <w:pPr>
        <w:widowControl w:val="0"/>
        <w:autoSpaceDE w:val="0"/>
        <w:jc w:val="both"/>
        <w:rPr>
          <w:sz w:val="28"/>
          <w:szCs w:val="28"/>
        </w:rPr>
      </w:pPr>
    </w:p>
    <w:p w:rsidR="003245D0" w:rsidRDefault="003245D0" w:rsidP="003B0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F73">
        <w:rPr>
          <w:sz w:val="28"/>
          <w:szCs w:val="28"/>
        </w:rPr>
        <w:t>Применить к</w:t>
      </w:r>
      <w:r>
        <w:rPr>
          <w:sz w:val="28"/>
          <w:szCs w:val="28"/>
        </w:rPr>
        <w:t xml:space="preserve"> </w:t>
      </w:r>
      <w:r w:rsidR="003B0BBC">
        <w:rPr>
          <w:sz w:val="28"/>
          <w:szCs w:val="28"/>
        </w:rPr>
        <w:t>депутат</w:t>
      </w:r>
      <w:r w:rsidR="00A82F73">
        <w:rPr>
          <w:sz w:val="28"/>
          <w:szCs w:val="28"/>
        </w:rPr>
        <w:t>у</w:t>
      </w:r>
      <w:r w:rsidR="0007717F">
        <w:rPr>
          <w:sz w:val="28"/>
          <w:szCs w:val="28"/>
        </w:rPr>
        <w:t xml:space="preserve"> Азовской городской Думы </w:t>
      </w:r>
      <w:r>
        <w:rPr>
          <w:sz w:val="28"/>
          <w:szCs w:val="28"/>
        </w:rPr>
        <w:t xml:space="preserve">Байер </w:t>
      </w:r>
      <w:proofErr w:type="spellStart"/>
      <w:r>
        <w:rPr>
          <w:sz w:val="28"/>
          <w:szCs w:val="28"/>
        </w:rPr>
        <w:t>Е.А</w:t>
      </w:r>
      <w:proofErr w:type="spellEnd"/>
      <w:r w:rsidR="003B0BBC">
        <w:rPr>
          <w:sz w:val="28"/>
          <w:szCs w:val="28"/>
        </w:rPr>
        <w:t xml:space="preserve">. </w:t>
      </w:r>
      <w:r w:rsidR="00A82F73">
        <w:rPr>
          <w:sz w:val="28"/>
          <w:szCs w:val="28"/>
        </w:rPr>
        <w:t>меру ответственности в виде предупреждения</w:t>
      </w:r>
      <w:r>
        <w:rPr>
          <w:sz w:val="28"/>
          <w:szCs w:val="28"/>
        </w:rPr>
        <w:t>.</w:t>
      </w:r>
    </w:p>
    <w:p w:rsidR="003B0BBC" w:rsidRDefault="001D4349" w:rsidP="001D4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F73" w:rsidRPr="00A82F73">
        <w:rPr>
          <w:sz w:val="28"/>
          <w:szCs w:val="28"/>
        </w:rPr>
        <w:t> </w:t>
      </w:r>
      <w:proofErr w:type="gramStart"/>
      <w:r w:rsidR="00A82F73" w:rsidRPr="00A82F73">
        <w:rPr>
          <w:sz w:val="28"/>
          <w:szCs w:val="28"/>
        </w:rPr>
        <w:t>Разместить</w:t>
      </w:r>
      <w:proofErr w:type="gramEnd"/>
      <w:r w:rsidR="00A82F73" w:rsidRPr="00A82F73">
        <w:rPr>
          <w:sz w:val="28"/>
          <w:szCs w:val="28"/>
        </w:rPr>
        <w:t xml:space="preserve"> настоящее решение на официальном сайте </w:t>
      </w:r>
      <w:r w:rsidR="008843F8">
        <w:rPr>
          <w:sz w:val="28"/>
          <w:szCs w:val="28"/>
        </w:rPr>
        <w:t>Азовской</w:t>
      </w:r>
      <w:r w:rsidR="00A82F73" w:rsidRPr="00A82F73">
        <w:rPr>
          <w:sz w:val="28"/>
          <w:szCs w:val="28"/>
        </w:rPr>
        <w:t xml:space="preserve"> городской Думы в информаци</w:t>
      </w:r>
      <w:r w:rsidR="008843F8">
        <w:rPr>
          <w:sz w:val="28"/>
          <w:szCs w:val="28"/>
        </w:rPr>
        <w:t>онно-телекоммуникационной сети «Интернет»</w:t>
      </w:r>
      <w:r>
        <w:rPr>
          <w:rFonts w:eastAsia="Lucida Sans Unicode"/>
          <w:sz w:val="28"/>
          <w:szCs w:val="28"/>
        </w:rPr>
        <w:t>.</w:t>
      </w:r>
    </w:p>
    <w:p w:rsidR="003B0BBC" w:rsidRDefault="008843F8" w:rsidP="001D43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7717F">
        <w:rPr>
          <w:sz w:val="28"/>
          <w:szCs w:val="28"/>
        </w:rPr>
        <w:t xml:space="preserve">. Направить копию настоящего решения </w:t>
      </w:r>
      <w:r>
        <w:rPr>
          <w:sz w:val="28"/>
          <w:szCs w:val="28"/>
        </w:rPr>
        <w:t>Губернатору Ростовской области</w:t>
      </w:r>
      <w:r w:rsidR="00F751F6">
        <w:rPr>
          <w:sz w:val="28"/>
          <w:szCs w:val="28"/>
        </w:rPr>
        <w:t xml:space="preserve"> в течение 10 дней со дня его принятия</w:t>
      </w:r>
      <w:r w:rsidR="0007717F">
        <w:rPr>
          <w:sz w:val="28"/>
          <w:szCs w:val="28"/>
        </w:rPr>
        <w:t>.</w:t>
      </w:r>
      <w:r w:rsidR="00F751F6">
        <w:rPr>
          <w:sz w:val="28"/>
          <w:szCs w:val="28"/>
        </w:rPr>
        <w:t xml:space="preserve"> </w:t>
      </w:r>
    </w:p>
    <w:p w:rsidR="003B0BBC" w:rsidRPr="005B110C" w:rsidRDefault="008843F8" w:rsidP="001D43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9B5">
        <w:rPr>
          <w:sz w:val="28"/>
          <w:szCs w:val="28"/>
        </w:rPr>
        <w:t xml:space="preserve">. </w:t>
      </w:r>
      <w:proofErr w:type="gramStart"/>
      <w:r w:rsidR="00B159B5">
        <w:rPr>
          <w:sz w:val="28"/>
          <w:szCs w:val="28"/>
        </w:rPr>
        <w:t>Контроль за</w:t>
      </w:r>
      <w:proofErr w:type="gramEnd"/>
      <w:r w:rsidR="00B159B5">
        <w:rPr>
          <w:sz w:val="28"/>
          <w:szCs w:val="28"/>
        </w:rPr>
        <w:t xml:space="preserve"> исполнением настоящего решения</w:t>
      </w:r>
      <w:r w:rsidR="00F751F6">
        <w:rPr>
          <w:sz w:val="28"/>
          <w:szCs w:val="28"/>
        </w:rPr>
        <w:t xml:space="preserve"> возложить на Председателя городской Думы – главу города Азова Карасева </w:t>
      </w:r>
      <w:proofErr w:type="spellStart"/>
      <w:r w:rsidR="00F751F6">
        <w:rPr>
          <w:sz w:val="28"/>
          <w:szCs w:val="28"/>
        </w:rPr>
        <w:t>Е.В</w:t>
      </w:r>
      <w:proofErr w:type="spellEnd"/>
      <w:r w:rsidR="00B159B5">
        <w:rPr>
          <w:sz w:val="28"/>
          <w:szCs w:val="28"/>
        </w:rPr>
        <w:t>.</w:t>
      </w:r>
    </w:p>
    <w:p w:rsidR="005B110C" w:rsidRPr="005B110C" w:rsidRDefault="008843F8" w:rsidP="005B110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845">
        <w:rPr>
          <w:sz w:val="28"/>
          <w:szCs w:val="28"/>
        </w:rPr>
        <w:t xml:space="preserve">. </w:t>
      </w:r>
      <w:r w:rsidR="003245D0">
        <w:rPr>
          <w:sz w:val="28"/>
          <w:szCs w:val="28"/>
        </w:rPr>
        <w:t>Настоящее решение вступает в силу со дня его принятия</w:t>
      </w:r>
      <w:r w:rsidR="00483845">
        <w:rPr>
          <w:sz w:val="28"/>
          <w:szCs w:val="28"/>
        </w:rPr>
        <w:t>.</w:t>
      </w:r>
    </w:p>
    <w:p w:rsidR="00824F6E" w:rsidRPr="00B159B5" w:rsidRDefault="00824F6E" w:rsidP="00B159B5">
      <w:pPr>
        <w:jc w:val="both"/>
        <w:rPr>
          <w:sz w:val="28"/>
          <w:szCs w:val="28"/>
        </w:rPr>
      </w:pPr>
    </w:p>
    <w:p w:rsidR="00824F6E" w:rsidRDefault="00824F6E" w:rsidP="00CE463B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73A" w:rsidRDefault="0075073A" w:rsidP="00CE463B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483845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48384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C37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F7F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8843F8">
        <w:rPr>
          <w:rFonts w:ascii="Times New Roman" w:hAnsi="Times New Roman" w:cs="Times New Roman"/>
          <w:sz w:val="28"/>
          <w:szCs w:val="28"/>
          <w:lang w:val="ru-RU"/>
        </w:rPr>
        <w:t>Е.В</w:t>
      </w:r>
      <w:proofErr w:type="spellEnd"/>
      <w:r w:rsidR="008843F8">
        <w:rPr>
          <w:rFonts w:ascii="Times New Roman" w:hAnsi="Times New Roman" w:cs="Times New Roman"/>
          <w:sz w:val="28"/>
          <w:szCs w:val="28"/>
          <w:lang w:val="ru-RU"/>
        </w:rPr>
        <w:t>. Карасе</w:t>
      </w:r>
      <w:r w:rsidR="0048384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148E7"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4F6E" w:rsidRDefault="00824F6E" w:rsidP="00662963">
      <w:pPr>
        <w:rPr>
          <w:rFonts w:eastAsia="Calibri"/>
          <w:sz w:val="28"/>
          <w:szCs w:val="28"/>
        </w:rPr>
      </w:pPr>
    </w:p>
    <w:p w:rsidR="00483845" w:rsidRDefault="00483845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364710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364710" w:rsidRDefault="00364710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:rsidR="00364710" w:rsidRDefault="00364710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Н. В. Головина</w:t>
      </w:r>
      <w:bookmarkStart w:id="0" w:name="_GoBack"/>
      <w:bookmarkEnd w:id="0"/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75073A" w:rsidRDefault="0075073A" w:rsidP="00662963">
      <w:pPr>
        <w:rPr>
          <w:rFonts w:eastAsia="Calibri"/>
          <w:sz w:val="28"/>
          <w:szCs w:val="28"/>
        </w:rPr>
      </w:pPr>
    </w:p>
    <w:p w:rsidR="00662963" w:rsidRDefault="000A0908" w:rsidP="0066296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3245D0">
        <w:rPr>
          <w:rFonts w:eastAsia="Calibri"/>
          <w:sz w:val="28"/>
          <w:szCs w:val="28"/>
        </w:rPr>
        <w:t xml:space="preserve"> вноси</w:t>
      </w:r>
      <w:r w:rsidR="00662963">
        <w:rPr>
          <w:rFonts w:eastAsia="Calibri"/>
          <w:sz w:val="28"/>
          <w:szCs w:val="28"/>
        </w:rPr>
        <w:t xml:space="preserve">т: </w:t>
      </w:r>
    </w:p>
    <w:p w:rsidR="00483845" w:rsidRPr="00483845" w:rsidRDefault="003245D0" w:rsidP="0066296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постоянной</w:t>
      </w:r>
      <w:r w:rsidRPr="003245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 Азовской городской Д</w:t>
      </w:r>
      <w:r w:rsidR="00F751F6">
        <w:rPr>
          <w:rFonts w:ascii="Times New Roman" w:hAnsi="Times New Roman" w:cs="Times New Roman"/>
          <w:sz w:val="28"/>
          <w:szCs w:val="28"/>
          <w:lang w:val="ru-RU"/>
        </w:rPr>
        <w:t xml:space="preserve">умы по местному самоуправлению Бондаренко </w:t>
      </w:r>
      <w:proofErr w:type="spellStart"/>
      <w:r w:rsidR="00F751F6">
        <w:rPr>
          <w:rFonts w:ascii="Times New Roman" w:hAnsi="Times New Roman" w:cs="Times New Roman"/>
          <w:sz w:val="28"/>
          <w:szCs w:val="28"/>
          <w:lang w:val="ru-RU"/>
        </w:rPr>
        <w:t>А.С</w:t>
      </w:r>
      <w:proofErr w:type="spellEnd"/>
      <w:r w:rsidR="004838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83845" w:rsidRPr="00483845" w:rsidSect="00C06512">
      <w:headerReference w:type="default" r:id="rId8"/>
      <w:footerReference w:type="default" r:id="rId9"/>
      <w:headerReference w:type="first" r:id="rId10"/>
      <w:pgSz w:w="12240" w:h="15840"/>
      <w:pgMar w:top="709" w:right="851" w:bottom="1134" w:left="130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BF" w:rsidRDefault="00702BBF">
      <w:r>
        <w:separator/>
      </w:r>
    </w:p>
  </w:endnote>
  <w:endnote w:type="continuationSeparator" w:id="0">
    <w:p w:rsidR="00702BBF" w:rsidRDefault="0070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81579"/>
      <w:docPartObj>
        <w:docPartGallery w:val="Page Numbers (Bottom of Page)"/>
        <w:docPartUnique/>
      </w:docPartObj>
    </w:sdtPr>
    <w:sdtEndPr/>
    <w:sdtContent>
      <w:p w:rsidR="00483845" w:rsidRDefault="0036471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525" w:rsidRDefault="000D752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BF" w:rsidRDefault="00702BBF">
      <w:r>
        <w:separator/>
      </w:r>
    </w:p>
  </w:footnote>
  <w:footnote w:type="continuationSeparator" w:id="0">
    <w:p w:rsidR="00702BBF" w:rsidRDefault="0070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5C" w:rsidRPr="00BE0620" w:rsidRDefault="004E205C" w:rsidP="004E205C">
    <w:pPr>
      <w:pStyle w:val="af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3D" w:rsidRDefault="006C153D">
    <w:pPr>
      <w:pStyle w:val="af"/>
    </w:pPr>
  </w:p>
  <w:p w:rsidR="006C153D" w:rsidRDefault="006C15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375F4"/>
    <w:rsid w:val="00060214"/>
    <w:rsid w:val="00061E07"/>
    <w:rsid w:val="0007717F"/>
    <w:rsid w:val="000A0908"/>
    <w:rsid w:val="000A7FDB"/>
    <w:rsid w:val="000C2C97"/>
    <w:rsid w:val="000D7525"/>
    <w:rsid w:val="00100428"/>
    <w:rsid w:val="00112FAC"/>
    <w:rsid w:val="00145EBD"/>
    <w:rsid w:val="00183CBA"/>
    <w:rsid w:val="001B0918"/>
    <w:rsid w:val="001B1C13"/>
    <w:rsid w:val="001B691F"/>
    <w:rsid w:val="001D4349"/>
    <w:rsid w:val="001F107D"/>
    <w:rsid w:val="00213A32"/>
    <w:rsid w:val="00220D6C"/>
    <w:rsid w:val="00261FEE"/>
    <w:rsid w:val="00272233"/>
    <w:rsid w:val="0027678F"/>
    <w:rsid w:val="002C193E"/>
    <w:rsid w:val="002F7349"/>
    <w:rsid w:val="003245D0"/>
    <w:rsid w:val="00332C81"/>
    <w:rsid w:val="003453C6"/>
    <w:rsid w:val="00364710"/>
    <w:rsid w:val="00373415"/>
    <w:rsid w:val="0038280B"/>
    <w:rsid w:val="003A65AE"/>
    <w:rsid w:val="003B0BBC"/>
    <w:rsid w:val="003B6CBA"/>
    <w:rsid w:val="003C3279"/>
    <w:rsid w:val="0045730A"/>
    <w:rsid w:val="00470851"/>
    <w:rsid w:val="00471130"/>
    <w:rsid w:val="004778FF"/>
    <w:rsid w:val="00483845"/>
    <w:rsid w:val="004E205C"/>
    <w:rsid w:val="00504693"/>
    <w:rsid w:val="005115EB"/>
    <w:rsid w:val="005120FA"/>
    <w:rsid w:val="005148E7"/>
    <w:rsid w:val="0051722E"/>
    <w:rsid w:val="00567984"/>
    <w:rsid w:val="0057089C"/>
    <w:rsid w:val="0058090C"/>
    <w:rsid w:val="005B110C"/>
    <w:rsid w:val="005D4661"/>
    <w:rsid w:val="0060184E"/>
    <w:rsid w:val="0061569D"/>
    <w:rsid w:val="00627957"/>
    <w:rsid w:val="00630059"/>
    <w:rsid w:val="00662963"/>
    <w:rsid w:val="00671CEA"/>
    <w:rsid w:val="0067658C"/>
    <w:rsid w:val="00681C25"/>
    <w:rsid w:val="006C153D"/>
    <w:rsid w:val="006F504E"/>
    <w:rsid w:val="007003FF"/>
    <w:rsid w:val="00702BBF"/>
    <w:rsid w:val="0075073A"/>
    <w:rsid w:val="00764B73"/>
    <w:rsid w:val="007C7E4E"/>
    <w:rsid w:val="00806A6D"/>
    <w:rsid w:val="00824F6E"/>
    <w:rsid w:val="00830EEA"/>
    <w:rsid w:val="00862B97"/>
    <w:rsid w:val="008843F8"/>
    <w:rsid w:val="00894CA0"/>
    <w:rsid w:val="00926AB4"/>
    <w:rsid w:val="009608D7"/>
    <w:rsid w:val="009771F2"/>
    <w:rsid w:val="00A0396A"/>
    <w:rsid w:val="00A26EDC"/>
    <w:rsid w:val="00A26F8F"/>
    <w:rsid w:val="00A42283"/>
    <w:rsid w:val="00A82F73"/>
    <w:rsid w:val="00A97DEA"/>
    <w:rsid w:val="00AD5FE2"/>
    <w:rsid w:val="00B159B5"/>
    <w:rsid w:val="00BD0649"/>
    <w:rsid w:val="00BE0620"/>
    <w:rsid w:val="00BE706E"/>
    <w:rsid w:val="00C06512"/>
    <w:rsid w:val="00C07BC1"/>
    <w:rsid w:val="00C370BC"/>
    <w:rsid w:val="00C47AA8"/>
    <w:rsid w:val="00CB59B2"/>
    <w:rsid w:val="00CC5769"/>
    <w:rsid w:val="00CD3167"/>
    <w:rsid w:val="00CE1874"/>
    <w:rsid w:val="00CE463B"/>
    <w:rsid w:val="00CE503D"/>
    <w:rsid w:val="00D00B3B"/>
    <w:rsid w:val="00D102D0"/>
    <w:rsid w:val="00D51CF7"/>
    <w:rsid w:val="00D53B45"/>
    <w:rsid w:val="00D6360E"/>
    <w:rsid w:val="00D712E0"/>
    <w:rsid w:val="00D7629A"/>
    <w:rsid w:val="00D83CCC"/>
    <w:rsid w:val="00D842FC"/>
    <w:rsid w:val="00DA5A76"/>
    <w:rsid w:val="00DA69AA"/>
    <w:rsid w:val="00E104FD"/>
    <w:rsid w:val="00E308F4"/>
    <w:rsid w:val="00EB4D3A"/>
    <w:rsid w:val="00EC1DD5"/>
    <w:rsid w:val="00EF6AA1"/>
    <w:rsid w:val="00F2358D"/>
    <w:rsid w:val="00F6143F"/>
    <w:rsid w:val="00F63834"/>
    <w:rsid w:val="00F751F6"/>
    <w:rsid w:val="00F77A54"/>
    <w:rsid w:val="00F864A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1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uiPriority w:val="99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1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uiPriority w:val="99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0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2021-06-22T10:01:00Z</cp:lastPrinted>
  <dcterms:created xsi:type="dcterms:W3CDTF">2021-06-22T10:01:00Z</dcterms:created>
  <dcterms:modified xsi:type="dcterms:W3CDTF">2021-06-22T10:01:00Z</dcterms:modified>
</cp:coreProperties>
</file>